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018D" w14:textId="77777777" w:rsidR="00910AFD" w:rsidRDefault="00910AFD" w:rsidP="00910AFD">
      <w:pPr>
        <w:spacing w:after="0" w:line="240" w:lineRule="auto"/>
        <w:ind w:left="5216"/>
        <w:jc w:val="right"/>
        <w:rPr>
          <w:rFonts w:eastAsia="MS Mincho" w:cs="Calibri"/>
          <w:sz w:val="24"/>
          <w:szCs w:val="24"/>
          <w:lang w:val="en-US" w:eastAsia="pt-PT"/>
        </w:rPr>
      </w:pPr>
    </w:p>
    <w:p w14:paraId="7C8B6D9D" w14:textId="77777777" w:rsidR="00910AFD" w:rsidRDefault="00910AFD" w:rsidP="00910AFD">
      <w:pPr>
        <w:spacing w:after="0" w:line="240" w:lineRule="auto"/>
        <w:ind w:left="5216"/>
        <w:jc w:val="right"/>
        <w:rPr>
          <w:rFonts w:eastAsia="MS Mincho" w:cs="Calibri"/>
          <w:sz w:val="24"/>
          <w:szCs w:val="24"/>
          <w:lang w:val="en-US" w:eastAsia="pt-PT"/>
        </w:rPr>
      </w:pPr>
    </w:p>
    <w:p w14:paraId="758ACD91" w14:textId="77777777" w:rsidR="00C80CE6" w:rsidRDefault="00C80CE6" w:rsidP="00C80CE6">
      <w:pPr>
        <w:jc w:val="both"/>
        <w:rPr>
          <w:rFonts w:ascii="Calibri" w:hAnsi="Calibri" w:cs="Calibri"/>
          <w:b/>
          <w:sz w:val="32"/>
          <w:szCs w:val="28"/>
        </w:rPr>
      </w:pPr>
    </w:p>
    <w:p w14:paraId="543BEB6C" w14:textId="55FC423A" w:rsidR="00093E34" w:rsidRDefault="00093E34" w:rsidP="00093E34">
      <w:pPr>
        <w:spacing w:after="0"/>
        <w:rPr>
          <w:rFonts w:eastAsia="MS Mincho" w:cs="Calibri"/>
          <w:b/>
          <w:color w:val="1D4687"/>
          <w:sz w:val="30"/>
          <w:szCs w:val="30"/>
          <w:lang w:val="en-US" w:eastAsia="pt-PT"/>
        </w:rPr>
      </w:pPr>
      <w:r w:rsidRPr="00093E34">
        <w:rPr>
          <w:rFonts w:eastAsia="MS Mincho" w:cs="Calibri"/>
          <w:b/>
          <w:color w:val="1D4687"/>
          <w:sz w:val="30"/>
          <w:szCs w:val="30"/>
          <w:lang w:val="en-US" w:eastAsia="pt-PT"/>
        </w:rPr>
        <w:t>Form E - Refusal to Compete</w:t>
      </w:r>
    </w:p>
    <w:p w14:paraId="49858775" w14:textId="22AA6BEC" w:rsidR="00093E34" w:rsidRDefault="00093E34" w:rsidP="00093E34">
      <w:pPr>
        <w:spacing w:after="0"/>
        <w:rPr>
          <w:rFonts w:eastAsia="MS Mincho" w:cs="Calibri"/>
          <w:b/>
          <w:color w:val="1D4687"/>
          <w:sz w:val="30"/>
          <w:szCs w:val="30"/>
          <w:lang w:val="en-US" w:eastAsia="pt-PT"/>
        </w:rPr>
      </w:pPr>
    </w:p>
    <w:p w14:paraId="29CC2A9E" w14:textId="3540BA1E" w:rsidR="00093E34" w:rsidRPr="00093E34" w:rsidRDefault="00093E34" w:rsidP="00093E34">
      <w:pPr>
        <w:spacing w:after="0"/>
        <w:jc w:val="center"/>
        <w:rPr>
          <w:rFonts w:eastAsia="MS Mincho" w:cs="Calibri"/>
          <w:b/>
          <w:color w:val="1D4687"/>
          <w:sz w:val="30"/>
          <w:szCs w:val="30"/>
          <w:lang w:val="en-US" w:eastAsia="pt-PT"/>
        </w:rPr>
      </w:pPr>
      <w:r w:rsidRPr="00093E34">
        <w:rPr>
          <w:rFonts w:eastAsia="MS Mincho" w:cs="Calibri"/>
          <w:b/>
          <w:color w:val="1D4687"/>
          <w:sz w:val="30"/>
          <w:szCs w:val="30"/>
          <w:lang w:val="en-US" w:eastAsia="pt-PT"/>
        </w:rPr>
        <w:t>Special Olympics International</w:t>
      </w:r>
      <w:r w:rsidRPr="00093E34">
        <w:rPr>
          <w:rFonts w:eastAsia="MS Mincho" w:cs="Calibri"/>
          <w:b/>
          <w:color w:val="1D4687"/>
          <w:sz w:val="30"/>
          <w:szCs w:val="30"/>
          <w:lang w:val="en-US" w:eastAsia="pt-PT"/>
        </w:rPr>
        <w:br/>
        <w:t>Policy against Refusals to Compete</w:t>
      </w:r>
    </w:p>
    <w:p w14:paraId="188BBF5A" w14:textId="77777777" w:rsidR="00093E34" w:rsidRPr="00E82515" w:rsidRDefault="00093E34" w:rsidP="00093E34">
      <w:pPr>
        <w:jc w:val="center"/>
        <w:rPr>
          <w:rFonts w:ascii="Calibri" w:hAnsi="Calibri" w:cs="Calibri"/>
          <w:b/>
          <w:sz w:val="28"/>
          <w:szCs w:val="28"/>
          <w:lang w:val="en-US"/>
        </w:rPr>
      </w:pPr>
    </w:p>
    <w:p w14:paraId="485BFD33" w14:textId="77777777" w:rsidR="00093E34" w:rsidRPr="0028229A" w:rsidRDefault="00093E34" w:rsidP="00093E34">
      <w:pPr>
        <w:jc w:val="both"/>
        <w:rPr>
          <w:rFonts w:ascii="Calibri" w:hAnsi="Calibri" w:cs="Calibri"/>
          <w:lang w:val="en-US"/>
        </w:rPr>
      </w:pPr>
      <w:r w:rsidRPr="0028229A">
        <w:rPr>
          <w:rFonts w:ascii="Calibri" w:hAnsi="Calibri" w:cs="Calibri"/>
          <w:lang w:val="en-US"/>
        </w:rPr>
        <w:t xml:space="preserve">Special Olympics must transcend all boundaries of race, gender, religion, national origin, geography, and political philosophy, and offer sports training and competition opportunities to all eligible persons with intellectual disabilities in accordance with uniform worldwide standards. </w:t>
      </w:r>
    </w:p>
    <w:p w14:paraId="0C0D7708" w14:textId="77777777" w:rsidR="00093E34" w:rsidRPr="0028229A" w:rsidRDefault="00093E34" w:rsidP="00093E34">
      <w:pPr>
        <w:jc w:val="both"/>
        <w:rPr>
          <w:rFonts w:ascii="Calibri" w:hAnsi="Calibri" w:cs="Calibri"/>
          <w:lang w:val="en-US"/>
        </w:rPr>
      </w:pPr>
      <w:r w:rsidRPr="0028229A">
        <w:rPr>
          <w:rFonts w:ascii="Calibri" w:hAnsi="Calibri" w:cs="Calibri"/>
          <w:lang w:val="en-US"/>
        </w:rPr>
        <w:t>A refusal by any Athlete or team to compete or participate in any Special Olympics Games event based on race, gender, religion, national origin, geography, and political philosophy, or any similar reason violates the principles of Special Olympics and is unacceptable. An Athlete or a team that refuses to compete at any Special Olympics Games for any such reason shall be ineligible to compete further and will be asked to leave the Games.</w:t>
      </w:r>
    </w:p>
    <w:p w14:paraId="7B9C17CA" w14:textId="77777777" w:rsidR="00093E34" w:rsidRPr="0028229A" w:rsidRDefault="00093E34" w:rsidP="00093E34">
      <w:pPr>
        <w:jc w:val="both"/>
        <w:rPr>
          <w:rFonts w:ascii="Calibri" w:hAnsi="Calibri" w:cs="Calibri"/>
          <w:lang w:val="en-US"/>
        </w:rPr>
      </w:pPr>
      <w:r w:rsidRPr="0028229A">
        <w:rPr>
          <w:rFonts w:ascii="Calibri" w:hAnsi="Calibri" w:cs="Calibri"/>
          <w:lang w:val="en-US"/>
        </w:rPr>
        <w:t>Every Head of Delegation and the Program Executive that sends a delegation to a Regional competitions and the Chief Executive of Local Organizing Committee shall acknowledge and agree to this policy in writing prior the relevant competitions.</w:t>
      </w:r>
    </w:p>
    <w:p w14:paraId="2E498ED4" w14:textId="77777777" w:rsidR="00093E34" w:rsidRPr="0028229A" w:rsidRDefault="00093E34" w:rsidP="00093E34">
      <w:pPr>
        <w:jc w:val="both"/>
        <w:rPr>
          <w:rFonts w:ascii="Calibri" w:hAnsi="Calibri" w:cs="Calibri"/>
          <w:lang w:val="en-US"/>
        </w:rPr>
      </w:pPr>
    </w:p>
    <w:p w14:paraId="75943B18" w14:textId="77777777" w:rsidR="00093E34" w:rsidRDefault="00093E34" w:rsidP="00093E34">
      <w:pPr>
        <w:jc w:val="both"/>
        <w:rPr>
          <w:rFonts w:ascii="Calibri" w:hAnsi="Calibri" w:cs="Calibri"/>
          <w:lang w:val="en-US"/>
        </w:rPr>
      </w:pPr>
      <w:r w:rsidRPr="0028229A">
        <w:rPr>
          <w:rFonts w:ascii="Calibri" w:hAnsi="Calibri" w:cs="Calibri"/>
          <w:lang w:val="en-US"/>
        </w:rPr>
        <w:t xml:space="preserve">Delegation Name             </w:t>
      </w:r>
    </w:p>
    <w:tbl>
      <w:tblPr>
        <w:tblW w:w="1020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093E34" w:rsidRPr="00E82515" w14:paraId="57C09A4B" w14:textId="77777777" w:rsidTr="009F44C2">
        <w:trPr>
          <w:trHeight w:val="284"/>
        </w:trPr>
        <w:tc>
          <w:tcPr>
            <w:tcW w:w="386" w:type="dxa"/>
          </w:tcPr>
          <w:p w14:paraId="52ABF4D0" w14:textId="77777777" w:rsidR="00093E34" w:rsidRPr="00E82515" w:rsidRDefault="00093E34" w:rsidP="009F44C2">
            <w:pPr>
              <w:rPr>
                <w:rFonts w:ascii="Calibri" w:hAnsi="Calibri" w:cs="Calibri"/>
                <w:szCs w:val="20"/>
              </w:rPr>
            </w:pPr>
          </w:p>
        </w:tc>
        <w:tc>
          <w:tcPr>
            <w:tcW w:w="386" w:type="dxa"/>
          </w:tcPr>
          <w:p w14:paraId="29DBBB63" w14:textId="77777777" w:rsidR="00093E34" w:rsidRPr="00E82515" w:rsidRDefault="00093E34" w:rsidP="009F44C2">
            <w:pPr>
              <w:rPr>
                <w:rFonts w:ascii="Calibri" w:hAnsi="Calibri" w:cs="Calibri"/>
                <w:szCs w:val="20"/>
              </w:rPr>
            </w:pPr>
          </w:p>
        </w:tc>
        <w:tc>
          <w:tcPr>
            <w:tcW w:w="386" w:type="dxa"/>
          </w:tcPr>
          <w:p w14:paraId="6DB0870D" w14:textId="77777777" w:rsidR="00093E34" w:rsidRPr="00E82515" w:rsidRDefault="00093E34" w:rsidP="009F44C2">
            <w:pPr>
              <w:rPr>
                <w:rFonts w:ascii="Calibri" w:hAnsi="Calibri" w:cs="Calibri"/>
                <w:szCs w:val="20"/>
              </w:rPr>
            </w:pPr>
          </w:p>
        </w:tc>
        <w:tc>
          <w:tcPr>
            <w:tcW w:w="386" w:type="dxa"/>
          </w:tcPr>
          <w:p w14:paraId="2839DF82" w14:textId="77777777" w:rsidR="00093E34" w:rsidRPr="00E82515" w:rsidRDefault="00093E34" w:rsidP="009F44C2">
            <w:pPr>
              <w:rPr>
                <w:rFonts w:ascii="Calibri" w:hAnsi="Calibri" w:cs="Calibri"/>
                <w:szCs w:val="20"/>
              </w:rPr>
            </w:pPr>
          </w:p>
        </w:tc>
        <w:tc>
          <w:tcPr>
            <w:tcW w:w="386" w:type="dxa"/>
          </w:tcPr>
          <w:p w14:paraId="4F40335A" w14:textId="77777777" w:rsidR="00093E34" w:rsidRPr="00E82515" w:rsidRDefault="00093E34" w:rsidP="009F44C2">
            <w:pPr>
              <w:rPr>
                <w:rFonts w:ascii="Calibri" w:hAnsi="Calibri" w:cs="Calibri"/>
                <w:szCs w:val="20"/>
              </w:rPr>
            </w:pPr>
          </w:p>
        </w:tc>
        <w:tc>
          <w:tcPr>
            <w:tcW w:w="386" w:type="dxa"/>
          </w:tcPr>
          <w:p w14:paraId="6CFED537" w14:textId="77777777" w:rsidR="00093E34" w:rsidRPr="00E82515" w:rsidRDefault="00093E34" w:rsidP="009F44C2">
            <w:pPr>
              <w:rPr>
                <w:rFonts w:ascii="Calibri" w:hAnsi="Calibri" w:cs="Calibri"/>
                <w:szCs w:val="20"/>
              </w:rPr>
            </w:pPr>
          </w:p>
        </w:tc>
        <w:tc>
          <w:tcPr>
            <w:tcW w:w="386" w:type="dxa"/>
          </w:tcPr>
          <w:p w14:paraId="074690CD" w14:textId="77777777" w:rsidR="00093E34" w:rsidRPr="00E82515" w:rsidRDefault="00093E34" w:rsidP="009F44C2">
            <w:pPr>
              <w:rPr>
                <w:rFonts w:ascii="Calibri" w:hAnsi="Calibri" w:cs="Calibri"/>
                <w:szCs w:val="20"/>
              </w:rPr>
            </w:pPr>
          </w:p>
        </w:tc>
        <w:tc>
          <w:tcPr>
            <w:tcW w:w="386" w:type="dxa"/>
          </w:tcPr>
          <w:p w14:paraId="392DB8A7" w14:textId="77777777" w:rsidR="00093E34" w:rsidRPr="00E82515" w:rsidRDefault="00093E34" w:rsidP="009F44C2">
            <w:pPr>
              <w:rPr>
                <w:rFonts w:ascii="Calibri" w:hAnsi="Calibri" w:cs="Calibri"/>
                <w:szCs w:val="20"/>
              </w:rPr>
            </w:pPr>
          </w:p>
        </w:tc>
        <w:tc>
          <w:tcPr>
            <w:tcW w:w="386" w:type="dxa"/>
          </w:tcPr>
          <w:p w14:paraId="2A11B0A4" w14:textId="77777777" w:rsidR="00093E34" w:rsidRPr="00E82515" w:rsidRDefault="00093E34" w:rsidP="009F44C2">
            <w:pPr>
              <w:rPr>
                <w:rFonts w:ascii="Calibri" w:hAnsi="Calibri" w:cs="Calibri"/>
                <w:szCs w:val="20"/>
              </w:rPr>
            </w:pPr>
          </w:p>
        </w:tc>
        <w:tc>
          <w:tcPr>
            <w:tcW w:w="386" w:type="dxa"/>
          </w:tcPr>
          <w:p w14:paraId="03B2527B" w14:textId="77777777" w:rsidR="00093E34" w:rsidRPr="00E82515" w:rsidRDefault="00093E34" w:rsidP="009F44C2">
            <w:pPr>
              <w:rPr>
                <w:rFonts w:ascii="Calibri" w:hAnsi="Calibri" w:cs="Calibri"/>
                <w:szCs w:val="20"/>
              </w:rPr>
            </w:pPr>
          </w:p>
        </w:tc>
        <w:tc>
          <w:tcPr>
            <w:tcW w:w="386" w:type="dxa"/>
          </w:tcPr>
          <w:p w14:paraId="6B12F66C" w14:textId="77777777" w:rsidR="00093E34" w:rsidRPr="00E82515" w:rsidRDefault="00093E34" w:rsidP="009F44C2">
            <w:pPr>
              <w:rPr>
                <w:rFonts w:ascii="Calibri" w:hAnsi="Calibri" w:cs="Calibri"/>
                <w:szCs w:val="20"/>
              </w:rPr>
            </w:pPr>
          </w:p>
        </w:tc>
        <w:tc>
          <w:tcPr>
            <w:tcW w:w="386" w:type="dxa"/>
          </w:tcPr>
          <w:p w14:paraId="518480D9" w14:textId="77777777" w:rsidR="00093E34" w:rsidRPr="00E82515" w:rsidRDefault="00093E34" w:rsidP="009F44C2">
            <w:pPr>
              <w:rPr>
                <w:rFonts w:ascii="Calibri" w:hAnsi="Calibri" w:cs="Calibri"/>
                <w:szCs w:val="20"/>
              </w:rPr>
            </w:pPr>
          </w:p>
        </w:tc>
        <w:tc>
          <w:tcPr>
            <w:tcW w:w="386" w:type="dxa"/>
          </w:tcPr>
          <w:p w14:paraId="634FE929" w14:textId="77777777" w:rsidR="00093E34" w:rsidRPr="00E82515" w:rsidRDefault="00093E34" w:rsidP="009F44C2">
            <w:pPr>
              <w:rPr>
                <w:rFonts w:ascii="Calibri" w:hAnsi="Calibri" w:cs="Calibri"/>
                <w:szCs w:val="20"/>
              </w:rPr>
            </w:pPr>
          </w:p>
        </w:tc>
        <w:tc>
          <w:tcPr>
            <w:tcW w:w="386" w:type="dxa"/>
          </w:tcPr>
          <w:p w14:paraId="0BB0AC0E" w14:textId="77777777" w:rsidR="00093E34" w:rsidRPr="00E82515" w:rsidRDefault="00093E34" w:rsidP="009F44C2">
            <w:pPr>
              <w:rPr>
                <w:rFonts w:ascii="Calibri" w:hAnsi="Calibri" w:cs="Calibri"/>
                <w:szCs w:val="20"/>
              </w:rPr>
            </w:pPr>
          </w:p>
        </w:tc>
        <w:tc>
          <w:tcPr>
            <w:tcW w:w="386" w:type="dxa"/>
          </w:tcPr>
          <w:p w14:paraId="13C5469E" w14:textId="77777777" w:rsidR="00093E34" w:rsidRPr="00E82515" w:rsidRDefault="00093E34" w:rsidP="009F44C2">
            <w:pPr>
              <w:rPr>
                <w:rFonts w:ascii="Calibri" w:hAnsi="Calibri" w:cs="Calibri"/>
                <w:szCs w:val="20"/>
              </w:rPr>
            </w:pPr>
          </w:p>
        </w:tc>
        <w:tc>
          <w:tcPr>
            <w:tcW w:w="386" w:type="dxa"/>
          </w:tcPr>
          <w:p w14:paraId="1232D15A" w14:textId="77777777" w:rsidR="00093E34" w:rsidRPr="00E82515" w:rsidRDefault="00093E34" w:rsidP="009F44C2">
            <w:pPr>
              <w:rPr>
                <w:rFonts w:ascii="Calibri" w:hAnsi="Calibri" w:cs="Calibri"/>
                <w:szCs w:val="20"/>
              </w:rPr>
            </w:pPr>
          </w:p>
        </w:tc>
        <w:tc>
          <w:tcPr>
            <w:tcW w:w="386" w:type="dxa"/>
          </w:tcPr>
          <w:p w14:paraId="429614C7" w14:textId="77777777" w:rsidR="00093E34" w:rsidRPr="00E82515" w:rsidRDefault="00093E34" w:rsidP="009F44C2">
            <w:pPr>
              <w:rPr>
                <w:rFonts w:ascii="Calibri" w:hAnsi="Calibri" w:cs="Calibri"/>
                <w:szCs w:val="20"/>
              </w:rPr>
            </w:pPr>
          </w:p>
        </w:tc>
        <w:tc>
          <w:tcPr>
            <w:tcW w:w="386" w:type="dxa"/>
          </w:tcPr>
          <w:p w14:paraId="12A80125" w14:textId="77777777" w:rsidR="00093E34" w:rsidRPr="00E82515" w:rsidRDefault="00093E34" w:rsidP="009F44C2">
            <w:pPr>
              <w:rPr>
                <w:rFonts w:ascii="Calibri" w:hAnsi="Calibri" w:cs="Calibri"/>
                <w:szCs w:val="20"/>
              </w:rPr>
            </w:pPr>
          </w:p>
        </w:tc>
        <w:tc>
          <w:tcPr>
            <w:tcW w:w="386" w:type="dxa"/>
          </w:tcPr>
          <w:p w14:paraId="52409CAA" w14:textId="77777777" w:rsidR="00093E34" w:rsidRPr="00E82515" w:rsidRDefault="00093E34" w:rsidP="009F44C2">
            <w:pPr>
              <w:rPr>
                <w:rFonts w:ascii="Calibri" w:hAnsi="Calibri" w:cs="Calibri"/>
                <w:szCs w:val="20"/>
              </w:rPr>
            </w:pPr>
          </w:p>
        </w:tc>
        <w:tc>
          <w:tcPr>
            <w:tcW w:w="386" w:type="dxa"/>
          </w:tcPr>
          <w:p w14:paraId="13C716C1" w14:textId="77777777" w:rsidR="00093E34" w:rsidRPr="00E82515" w:rsidRDefault="00093E34" w:rsidP="009F44C2">
            <w:pPr>
              <w:rPr>
                <w:rFonts w:ascii="Calibri" w:hAnsi="Calibri" w:cs="Calibri"/>
                <w:szCs w:val="20"/>
              </w:rPr>
            </w:pPr>
          </w:p>
        </w:tc>
      </w:tr>
    </w:tbl>
    <w:p w14:paraId="2FF2184E" w14:textId="6E657EA0" w:rsidR="00093E34" w:rsidRPr="0028229A" w:rsidRDefault="00093E34" w:rsidP="00093E34">
      <w:pPr>
        <w:jc w:val="both"/>
        <w:rPr>
          <w:rFonts w:ascii="Calibri" w:hAnsi="Calibri" w:cs="Calibri"/>
          <w:lang w:val="en-US"/>
        </w:rPr>
      </w:pPr>
      <w:r w:rsidRPr="0028229A">
        <w:rPr>
          <w:rFonts w:ascii="Calibri" w:hAnsi="Calibri" w:cs="Calibri"/>
          <w:lang w:val="en-US"/>
        </w:rPr>
        <w:t xml:space="preserve">  </w:t>
      </w:r>
    </w:p>
    <w:tbl>
      <w:tblPr>
        <w:tblpPr w:leftFromText="141" w:rightFromText="141" w:vertAnchor="text" w:horzAnchor="page" w:tblpX="3181" w:tblpY="41"/>
        <w:tblW w:w="816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510"/>
        <w:gridCol w:w="510"/>
        <w:gridCol w:w="510"/>
      </w:tblGrid>
      <w:tr w:rsidR="00093E34" w:rsidRPr="00C77D58" w14:paraId="6EA72E65" w14:textId="77777777" w:rsidTr="00093E34">
        <w:trPr>
          <w:trHeight w:val="284"/>
        </w:trPr>
        <w:tc>
          <w:tcPr>
            <w:tcW w:w="510" w:type="dxa"/>
          </w:tcPr>
          <w:p w14:paraId="1C101233" w14:textId="77777777" w:rsidR="00093E34" w:rsidRPr="00C77D58" w:rsidRDefault="00093E34" w:rsidP="00093E34">
            <w:pPr>
              <w:rPr>
                <w:rFonts w:ascii="Calibri" w:hAnsi="Calibri" w:cs="Calibri"/>
              </w:rPr>
            </w:pPr>
          </w:p>
        </w:tc>
        <w:tc>
          <w:tcPr>
            <w:tcW w:w="510" w:type="dxa"/>
          </w:tcPr>
          <w:p w14:paraId="2F96E3F4" w14:textId="77777777" w:rsidR="00093E34" w:rsidRPr="00C77D58" w:rsidRDefault="00093E34" w:rsidP="00093E34">
            <w:pPr>
              <w:rPr>
                <w:rFonts w:ascii="Calibri" w:hAnsi="Calibri" w:cs="Calibri"/>
              </w:rPr>
            </w:pPr>
          </w:p>
        </w:tc>
        <w:tc>
          <w:tcPr>
            <w:tcW w:w="510" w:type="dxa"/>
          </w:tcPr>
          <w:p w14:paraId="4AB3CEAC" w14:textId="77777777" w:rsidR="00093E34" w:rsidRPr="00C77D58" w:rsidRDefault="00093E34" w:rsidP="00093E34">
            <w:pPr>
              <w:rPr>
                <w:rFonts w:ascii="Calibri" w:hAnsi="Calibri" w:cs="Calibri"/>
              </w:rPr>
            </w:pPr>
          </w:p>
        </w:tc>
        <w:tc>
          <w:tcPr>
            <w:tcW w:w="510" w:type="dxa"/>
          </w:tcPr>
          <w:p w14:paraId="6F0C7DD0" w14:textId="77777777" w:rsidR="00093E34" w:rsidRPr="00C77D58" w:rsidRDefault="00093E34" w:rsidP="00093E34">
            <w:pPr>
              <w:rPr>
                <w:rFonts w:ascii="Calibri" w:hAnsi="Calibri" w:cs="Calibri"/>
              </w:rPr>
            </w:pPr>
          </w:p>
        </w:tc>
        <w:tc>
          <w:tcPr>
            <w:tcW w:w="510" w:type="dxa"/>
          </w:tcPr>
          <w:p w14:paraId="4D4392E4" w14:textId="77777777" w:rsidR="00093E34" w:rsidRPr="00C77D58" w:rsidRDefault="00093E34" w:rsidP="00093E34">
            <w:pPr>
              <w:rPr>
                <w:rFonts w:ascii="Calibri" w:hAnsi="Calibri" w:cs="Calibri"/>
              </w:rPr>
            </w:pPr>
          </w:p>
        </w:tc>
        <w:tc>
          <w:tcPr>
            <w:tcW w:w="510" w:type="dxa"/>
          </w:tcPr>
          <w:p w14:paraId="34671842" w14:textId="77777777" w:rsidR="00093E34" w:rsidRPr="00C77D58" w:rsidRDefault="00093E34" w:rsidP="00093E34">
            <w:pPr>
              <w:rPr>
                <w:rFonts w:ascii="Calibri" w:hAnsi="Calibri" w:cs="Calibri"/>
              </w:rPr>
            </w:pPr>
          </w:p>
        </w:tc>
        <w:tc>
          <w:tcPr>
            <w:tcW w:w="510" w:type="dxa"/>
          </w:tcPr>
          <w:p w14:paraId="721A773D" w14:textId="77777777" w:rsidR="00093E34" w:rsidRPr="00C77D58" w:rsidRDefault="00093E34" w:rsidP="00093E34">
            <w:pPr>
              <w:rPr>
                <w:rFonts w:ascii="Calibri" w:hAnsi="Calibri" w:cs="Calibri"/>
              </w:rPr>
            </w:pPr>
          </w:p>
        </w:tc>
        <w:tc>
          <w:tcPr>
            <w:tcW w:w="510" w:type="dxa"/>
          </w:tcPr>
          <w:p w14:paraId="7C5D4223" w14:textId="77777777" w:rsidR="00093E34" w:rsidRPr="00C77D58" w:rsidRDefault="00093E34" w:rsidP="00093E34">
            <w:pPr>
              <w:rPr>
                <w:rFonts w:ascii="Calibri" w:hAnsi="Calibri" w:cs="Calibri"/>
              </w:rPr>
            </w:pPr>
          </w:p>
        </w:tc>
        <w:tc>
          <w:tcPr>
            <w:tcW w:w="510" w:type="dxa"/>
          </w:tcPr>
          <w:p w14:paraId="20BF36F9" w14:textId="77777777" w:rsidR="00093E34" w:rsidRPr="00C77D58" w:rsidRDefault="00093E34" w:rsidP="00093E34">
            <w:pPr>
              <w:rPr>
                <w:rFonts w:ascii="Calibri" w:hAnsi="Calibri" w:cs="Calibri"/>
              </w:rPr>
            </w:pPr>
          </w:p>
        </w:tc>
        <w:tc>
          <w:tcPr>
            <w:tcW w:w="510" w:type="dxa"/>
          </w:tcPr>
          <w:p w14:paraId="62ACA47B" w14:textId="77777777" w:rsidR="00093E34" w:rsidRPr="00C77D58" w:rsidRDefault="00093E34" w:rsidP="00093E34">
            <w:pPr>
              <w:rPr>
                <w:rFonts w:ascii="Calibri" w:hAnsi="Calibri" w:cs="Calibri"/>
              </w:rPr>
            </w:pPr>
          </w:p>
        </w:tc>
        <w:tc>
          <w:tcPr>
            <w:tcW w:w="510" w:type="dxa"/>
          </w:tcPr>
          <w:p w14:paraId="142EDB1A" w14:textId="77777777" w:rsidR="00093E34" w:rsidRPr="00C77D58" w:rsidRDefault="00093E34" w:rsidP="00093E34">
            <w:pPr>
              <w:rPr>
                <w:rFonts w:ascii="Calibri" w:hAnsi="Calibri" w:cs="Calibri"/>
              </w:rPr>
            </w:pPr>
          </w:p>
        </w:tc>
        <w:tc>
          <w:tcPr>
            <w:tcW w:w="510" w:type="dxa"/>
          </w:tcPr>
          <w:p w14:paraId="649834CF" w14:textId="77777777" w:rsidR="00093E34" w:rsidRPr="00C77D58" w:rsidRDefault="00093E34" w:rsidP="00093E34">
            <w:pPr>
              <w:rPr>
                <w:rFonts w:ascii="Calibri" w:hAnsi="Calibri" w:cs="Calibri"/>
              </w:rPr>
            </w:pPr>
          </w:p>
        </w:tc>
        <w:tc>
          <w:tcPr>
            <w:tcW w:w="510" w:type="dxa"/>
          </w:tcPr>
          <w:p w14:paraId="3E2EC42A" w14:textId="77777777" w:rsidR="00093E34" w:rsidRPr="00C77D58" w:rsidRDefault="00093E34" w:rsidP="00093E34">
            <w:pPr>
              <w:rPr>
                <w:rFonts w:ascii="Calibri" w:hAnsi="Calibri" w:cs="Calibri"/>
              </w:rPr>
            </w:pPr>
          </w:p>
        </w:tc>
        <w:tc>
          <w:tcPr>
            <w:tcW w:w="510" w:type="dxa"/>
          </w:tcPr>
          <w:p w14:paraId="2328465E" w14:textId="77777777" w:rsidR="00093E34" w:rsidRPr="00C77D58" w:rsidRDefault="00093E34" w:rsidP="00093E34">
            <w:pPr>
              <w:rPr>
                <w:rFonts w:ascii="Calibri" w:hAnsi="Calibri" w:cs="Calibri"/>
              </w:rPr>
            </w:pPr>
          </w:p>
        </w:tc>
        <w:tc>
          <w:tcPr>
            <w:tcW w:w="510" w:type="dxa"/>
          </w:tcPr>
          <w:p w14:paraId="5B204616" w14:textId="77777777" w:rsidR="00093E34" w:rsidRPr="00C77D58" w:rsidRDefault="00093E34" w:rsidP="00093E34">
            <w:pPr>
              <w:rPr>
                <w:rFonts w:ascii="Calibri" w:hAnsi="Calibri" w:cs="Calibri"/>
              </w:rPr>
            </w:pPr>
          </w:p>
        </w:tc>
        <w:tc>
          <w:tcPr>
            <w:tcW w:w="510" w:type="dxa"/>
          </w:tcPr>
          <w:p w14:paraId="002D8DD7" w14:textId="77777777" w:rsidR="00093E34" w:rsidRPr="00C77D58" w:rsidRDefault="00093E34" w:rsidP="00093E34">
            <w:pPr>
              <w:rPr>
                <w:rFonts w:ascii="Calibri" w:hAnsi="Calibri" w:cs="Calibri"/>
              </w:rPr>
            </w:pPr>
          </w:p>
        </w:tc>
      </w:tr>
    </w:tbl>
    <w:p w14:paraId="0FB09096" w14:textId="55AD444D" w:rsidR="00093E34" w:rsidRDefault="00093E34" w:rsidP="00093E34">
      <w:pPr>
        <w:rPr>
          <w:rFonts w:ascii="Calibri" w:hAnsi="Calibri" w:cs="Calibri"/>
          <w:lang w:val="en-US"/>
        </w:rPr>
      </w:pPr>
      <w:r w:rsidRPr="0028229A">
        <w:rPr>
          <w:rFonts w:ascii="Calibri" w:hAnsi="Calibri" w:cs="Calibri"/>
          <w:lang w:val="en-US"/>
        </w:rPr>
        <w:t xml:space="preserve">Name (print) </w:t>
      </w:r>
      <w:r>
        <w:rPr>
          <w:rFonts w:ascii="Calibri" w:hAnsi="Calibri" w:cs="Calibri"/>
          <w:lang w:val="en-US"/>
        </w:rPr>
        <w:br/>
      </w:r>
      <w:r w:rsidRPr="0028229A">
        <w:rPr>
          <w:rFonts w:ascii="Calibri" w:hAnsi="Calibri" w:cs="Calibri"/>
          <w:lang w:val="en-US"/>
        </w:rPr>
        <w:t xml:space="preserve">Head of Delegation  </w:t>
      </w:r>
    </w:p>
    <w:tbl>
      <w:tblPr>
        <w:tblpPr w:leftFromText="141" w:rightFromText="141" w:vertAnchor="text" w:horzAnchor="page" w:tblpX="3196" w:tblpY="51"/>
        <w:tblW w:w="816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10"/>
        <w:gridCol w:w="510"/>
        <w:gridCol w:w="510"/>
        <w:gridCol w:w="510"/>
        <w:gridCol w:w="510"/>
        <w:gridCol w:w="510"/>
        <w:gridCol w:w="510"/>
        <w:gridCol w:w="510"/>
        <w:gridCol w:w="510"/>
        <w:gridCol w:w="510"/>
        <w:gridCol w:w="510"/>
        <w:gridCol w:w="510"/>
        <w:gridCol w:w="510"/>
        <w:gridCol w:w="510"/>
        <w:gridCol w:w="510"/>
      </w:tblGrid>
      <w:tr w:rsidR="00093E34" w:rsidRPr="00C77D58" w14:paraId="7EFC0F2E" w14:textId="77777777" w:rsidTr="00093E34">
        <w:trPr>
          <w:trHeight w:val="284"/>
        </w:trPr>
        <w:tc>
          <w:tcPr>
            <w:tcW w:w="510" w:type="dxa"/>
          </w:tcPr>
          <w:p w14:paraId="33888FE0" w14:textId="77777777" w:rsidR="00093E34" w:rsidRPr="00C77D58" w:rsidRDefault="00093E34" w:rsidP="00093E34">
            <w:pPr>
              <w:rPr>
                <w:rFonts w:ascii="Calibri" w:hAnsi="Calibri" w:cs="Calibri"/>
              </w:rPr>
            </w:pPr>
          </w:p>
        </w:tc>
        <w:tc>
          <w:tcPr>
            <w:tcW w:w="510" w:type="dxa"/>
          </w:tcPr>
          <w:p w14:paraId="1904620A" w14:textId="77777777" w:rsidR="00093E34" w:rsidRPr="00C77D58" w:rsidRDefault="00093E34" w:rsidP="00093E34">
            <w:pPr>
              <w:rPr>
                <w:rFonts w:ascii="Calibri" w:hAnsi="Calibri" w:cs="Calibri"/>
              </w:rPr>
            </w:pPr>
          </w:p>
        </w:tc>
        <w:tc>
          <w:tcPr>
            <w:tcW w:w="510" w:type="dxa"/>
          </w:tcPr>
          <w:p w14:paraId="5831CF0E" w14:textId="77777777" w:rsidR="00093E34" w:rsidRPr="00C77D58" w:rsidRDefault="00093E34" w:rsidP="00093E34">
            <w:pPr>
              <w:rPr>
                <w:rFonts w:ascii="Calibri" w:hAnsi="Calibri" w:cs="Calibri"/>
              </w:rPr>
            </w:pPr>
          </w:p>
        </w:tc>
        <w:tc>
          <w:tcPr>
            <w:tcW w:w="510" w:type="dxa"/>
          </w:tcPr>
          <w:p w14:paraId="09E1397C" w14:textId="77777777" w:rsidR="00093E34" w:rsidRPr="00C77D58" w:rsidRDefault="00093E34" w:rsidP="00093E34">
            <w:pPr>
              <w:rPr>
                <w:rFonts w:ascii="Calibri" w:hAnsi="Calibri" w:cs="Calibri"/>
              </w:rPr>
            </w:pPr>
          </w:p>
        </w:tc>
        <w:tc>
          <w:tcPr>
            <w:tcW w:w="510" w:type="dxa"/>
          </w:tcPr>
          <w:p w14:paraId="20670505" w14:textId="77777777" w:rsidR="00093E34" w:rsidRPr="00C77D58" w:rsidRDefault="00093E34" w:rsidP="00093E34">
            <w:pPr>
              <w:rPr>
                <w:rFonts w:ascii="Calibri" w:hAnsi="Calibri" w:cs="Calibri"/>
              </w:rPr>
            </w:pPr>
          </w:p>
        </w:tc>
        <w:tc>
          <w:tcPr>
            <w:tcW w:w="510" w:type="dxa"/>
          </w:tcPr>
          <w:p w14:paraId="2B38426C" w14:textId="77777777" w:rsidR="00093E34" w:rsidRPr="00C77D58" w:rsidRDefault="00093E34" w:rsidP="00093E34">
            <w:pPr>
              <w:rPr>
                <w:rFonts w:ascii="Calibri" w:hAnsi="Calibri" w:cs="Calibri"/>
              </w:rPr>
            </w:pPr>
          </w:p>
        </w:tc>
        <w:tc>
          <w:tcPr>
            <w:tcW w:w="510" w:type="dxa"/>
          </w:tcPr>
          <w:p w14:paraId="2858E627" w14:textId="77777777" w:rsidR="00093E34" w:rsidRPr="00C77D58" w:rsidRDefault="00093E34" w:rsidP="00093E34">
            <w:pPr>
              <w:rPr>
                <w:rFonts w:ascii="Calibri" w:hAnsi="Calibri" w:cs="Calibri"/>
              </w:rPr>
            </w:pPr>
          </w:p>
        </w:tc>
        <w:tc>
          <w:tcPr>
            <w:tcW w:w="510" w:type="dxa"/>
          </w:tcPr>
          <w:p w14:paraId="7582337E" w14:textId="77777777" w:rsidR="00093E34" w:rsidRPr="00C77D58" w:rsidRDefault="00093E34" w:rsidP="00093E34">
            <w:pPr>
              <w:rPr>
                <w:rFonts w:ascii="Calibri" w:hAnsi="Calibri" w:cs="Calibri"/>
              </w:rPr>
            </w:pPr>
          </w:p>
        </w:tc>
        <w:tc>
          <w:tcPr>
            <w:tcW w:w="510" w:type="dxa"/>
          </w:tcPr>
          <w:p w14:paraId="1EFE5400" w14:textId="77777777" w:rsidR="00093E34" w:rsidRPr="00C77D58" w:rsidRDefault="00093E34" w:rsidP="00093E34">
            <w:pPr>
              <w:rPr>
                <w:rFonts w:ascii="Calibri" w:hAnsi="Calibri" w:cs="Calibri"/>
              </w:rPr>
            </w:pPr>
          </w:p>
        </w:tc>
        <w:tc>
          <w:tcPr>
            <w:tcW w:w="510" w:type="dxa"/>
          </w:tcPr>
          <w:p w14:paraId="1DE934C8" w14:textId="77777777" w:rsidR="00093E34" w:rsidRPr="00C77D58" w:rsidRDefault="00093E34" w:rsidP="00093E34">
            <w:pPr>
              <w:rPr>
                <w:rFonts w:ascii="Calibri" w:hAnsi="Calibri" w:cs="Calibri"/>
              </w:rPr>
            </w:pPr>
          </w:p>
        </w:tc>
        <w:tc>
          <w:tcPr>
            <w:tcW w:w="510" w:type="dxa"/>
          </w:tcPr>
          <w:p w14:paraId="169A99A7" w14:textId="77777777" w:rsidR="00093E34" w:rsidRPr="00C77D58" w:rsidRDefault="00093E34" w:rsidP="00093E34">
            <w:pPr>
              <w:rPr>
                <w:rFonts w:ascii="Calibri" w:hAnsi="Calibri" w:cs="Calibri"/>
              </w:rPr>
            </w:pPr>
          </w:p>
        </w:tc>
        <w:tc>
          <w:tcPr>
            <w:tcW w:w="510" w:type="dxa"/>
          </w:tcPr>
          <w:p w14:paraId="44054999" w14:textId="77777777" w:rsidR="00093E34" w:rsidRPr="00C77D58" w:rsidRDefault="00093E34" w:rsidP="00093E34">
            <w:pPr>
              <w:rPr>
                <w:rFonts w:ascii="Calibri" w:hAnsi="Calibri" w:cs="Calibri"/>
              </w:rPr>
            </w:pPr>
          </w:p>
        </w:tc>
        <w:tc>
          <w:tcPr>
            <w:tcW w:w="510" w:type="dxa"/>
          </w:tcPr>
          <w:p w14:paraId="19E559B0" w14:textId="77777777" w:rsidR="00093E34" w:rsidRPr="00C77D58" w:rsidRDefault="00093E34" w:rsidP="00093E34">
            <w:pPr>
              <w:rPr>
                <w:rFonts w:ascii="Calibri" w:hAnsi="Calibri" w:cs="Calibri"/>
              </w:rPr>
            </w:pPr>
          </w:p>
        </w:tc>
        <w:tc>
          <w:tcPr>
            <w:tcW w:w="510" w:type="dxa"/>
          </w:tcPr>
          <w:p w14:paraId="0EAE6605" w14:textId="77777777" w:rsidR="00093E34" w:rsidRPr="00C77D58" w:rsidRDefault="00093E34" w:rsidP="00093E34">
            <w:pPr>
              <w:rPr>
                <w:rFonts w:ascii="Calibri" w:hAnsi="Calibri" w:cs="Calibri"/>
              </w:rPr>
            </w:pPr>
          </w:p>
        </w:tc>
        <w:tc>
          <w:tcPr>
            <w:tcW w:w="510" w:type="dxa"/>
          </w:tcPr>
          <w:p w14:paraId="538C8051" w14:textId="77777777" w:rsidR="00093E34" w:rsidRPr="00C77D58" w:rsidRDefault="00093E34" w:rsidP="00093E34">
            <w:pPr>
              <w:rPr>
                <w:rFonts w:ascii="Calibri" w:hAnsi="Calibri" w:cs="Calibri"/>
              </w:rPr>
            </w:pPr>
          </w:p>
        </w:tc>
        <w:tc>
          <w:tcPr>
            <w:tcW w:w="510" w:type="dxa"/>
          </w:tcPr>
          <w:p w14:paraId="50238D99" w14:textId="77777777" w:rsidR="00093E34" w:rsidRPr="00C77D58" w:rsidRDefault="00093E34" w:rsidP="00093E34">
            <w:pPr>
              <w:rPr>
                <w:rFonts w:ascii="Calibri" w:hAnsi="Calibri" w:cs="Calibri"/>
              </w:rPr>
            </w:pPr>
          </w:p>
        </w:tc>
      </w:tr>
    </w:tbl>
    <w:p w14:paraId="48B132DA" w14:textId="26DF476E" w:rsidR="00093E34" w:rsidRDefault="00093E34" w:rsidP="00093E34">
      <w:pPr>
        <w:rPr>
          <w:rFonts w:ascii="Calibri" w:hAnsi="Calibri" w:cs="Calibri"/>
          <w:lang w:val="en-US"/>
        </w:rPr>
      </w:pPr>
      <w:r w:rsidRPr="0028229A">
        <w:rPr>
          <w:rFonts w:ascii="Calibri" w:hAnsi="Calibri" w:cs="Calibri"/>
          <w:lang w:val="en-US"/>
        </w:rPr>
        <w:t xml:space="preserve">Name (print) </w:t>
      </w:r>
      <w:r>
        <w:rPr>
          <w:rFonts w:ascii="Calibri" w:hAnsi="Calibri" w:cs="Calibri"/>
          <w:lang w:val="en-US"/>
        </w:rPr>
        <w:br/>
      </w:r>
      <w:r w:rsidRPr="0028229A">
        <w:rPr>
          <w:rFonts w:ascii="Calibri" w:hAnsi="Calibri" w:cs="Calibri"/>
          <w:lang w:val="en-US"/>
        </w:rPr>
        <w:t xml:space="preserve">National Director </w:t>
      </w:r>
      <w:r>
        <w:rPr>
          <w:rFonts w:ascii="Calibri" w:hAnsi="Calibri" w:cs="Calibri"/>
          <w:lang w:val="en-US"/>
        </w:rPr>
        <w:br/>
      </w:r>
      <w:r w:rsidRPr="0028229A">
        <w:rPr>
          <w:rFonts w:ascii="Calibri" w:hAnsi="Calibri" w:cs="Calibri"/>
          <w:lang w:val="en-US"/>
        </w:rPr>
        <w:t>of Special Olympics Program</w:t>
      </w:r>
    </w:p>
    <w:p w14:paraId="4BDABA7A" w14:textId="1E6A8A9A" w:rsidR="00DE2237" w:rsidRPr="00E82515" w:rsidRDefault="00093E34" w:rsidP="00DE2237">
      <w:pPr>
        <w:ind w:left="2124"/>
        <w:jc w:val="both"/>
        <w:rPr>
          <w:rFonts w:ascii="Calibri" w:hAnsi="Calibri" w:cs="Calibri"/>
          <w:b/>
          <w:lang w:val="en-US"/>
        </w:rPr>
      </w:pPr>
      <w:r w:rsidRPr="0028229A">
        <w:rPr>
          <w:rFonts w:ascii="Calibri" w:hAnsi="Calibri" w:cs="Calibri"/>
          <w:lang w:val="en-US"/>
        </w:rPr>
        <w:t xml:space="preserve">Signature       </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sidRPr="0028229A">
        <w:rPr>
          <w:rFonts w:ascii="Calibri" w:hAnsi="Calibri" w:cs="Calibri"/>
          <w:lang w:val="en-US"/>
        </w:rPr>
        <w:t>Signature</w:t>
      </w:r>
      <w:r>
        <w:rPr>
          <w:rFonts w:ascii="Calibri" w:hAnsi="Calibri" w:cs="Calibri"/>
          <w:lang w:val="en-US"/>
        </w:rPr>
        <w:br/>
        <w:t>HOD</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t>National Director</w:t>
      </w:r>
    </w:p>
    <w:tbl>
      <w:tblPr>
        <w:tblStyle w:val="Tabelraster"/>
        <w:tblW w:w="0" w:type="auto"/>
        <w:tblInd w:w="2124" w:type="dxa"/>
        <w:tblLook w:val="04A0" w:firstRow="1" w:lastRow="0" w:firstColumn="1" w:lastColumn="0" w:noHBand="0" w:noVBand="1"/>
      </w:tblPr>
      <w:tblGrid>
        <w:gridCol w:w="3543"/>
        <w:gridCol w:w="3543"/>
      </w:tblGrid>
      <w:tr w:rsidR="00DE2237" w14:paraId="714CF05E" w14:textId="77777777" w:rsidTr="00DE2237">
        <w:trPr>
          <w:trHeight w:val="839"/>
        </w:trPr>
        <w:tc>
          <w:tcPr>
            <w:tcW w:w="3543" w:type="dxa"/>
          </w:tcPr>
          <w:p w14:paraId="4C2C9819" w14:textId="77777777" w:rsidR="00DE2237" w:rsidRDefault="00DE2237" w:rsidP="00093E34">
            <w:pPr>
              <w:jc w:val="both"/>
              <w:rPr>
                <w:rFonts w:ascii="Calibri" w:hAnsi="Calibri" w:cs="Calibri"/>
                <w:b/>
                <w:lang w:val="en-US"/>
              </w:rPr>
            </w:pPr>
          </w:p>
          <w:p w14:paraId="0C8F420D" w14:textId="77777777" w:rsidR="00DE2237" w:rsidRDefault="00DE2237" w:rsidP="00093E34">
            <w:pPr>
              <w:jc w:val="both"/>
              <w:rPr>
                <w:rFonts w:ascii="Calibri" w:hAnsi="Calibri" w:cs="Calibri"/>
                <w:b/>
                <w:lang w:val="en-US"/>
              </w:rPr>
            </w:pPr>
          </w:p>
          <w:p w14:paraId="34A1FDDB" w14:textId="65D3E1EE" w:rsidR="00DE2237" w:rsidRDefault="00DE2237" w:rsidP="00093E34">
            <w:pPr>
              <w:jc w:val="both"/>
              <w:rPr>
                <w:rFonts w:ascii="Calibri" w:hAnsi="Calibri" w:cs="Calibri"/>
                <w:b/>
                <w:lang w:val="en-US"/>
              </w:rPr>
            </w:pPr>
          </w:p>
        </w:tc>
        <w:tc>
          <w:tcPr>
            <w:tcW w:w="3543" w:type="dxa"/>
          </w:tcPr>
          <w:p w14:paraId="45949CB7" w14:textId="77777777" w:rsidR="00DE2237" w:rsidRDefault="00DE2237" w:rsidP="00093E34">
            <w:pPr>
              <w:jc w:val="both"/>
              <w:rPr>
                <w:rFonts w:ascii="Calibri" w:hAnsi="Calibri" w:cs="Calibri"/>
                <w:b/>
                <w:lang w:val="en-US"/>
              </w:rPr>
            </w:pPr>
          </w:p>
        </w:tc>
      </w:tr>
    </w:tbl>
    <w:p w14:paraId="7EFAFD18" w14:textId="579B3AAC" w:rsidR="00093E34" w:rsidRDefault="00093E34" w:rsidP="00093E34">
      <w:pPr>
        <w:spacing w:after="0"/>
        <w:rPr>
          <w:rFonts w:eastAsia="MS Mincho" w:cs="Calibri"/>
          <w:b/>
          <w:color w:val="1D4687"/>
          <w:sz w:val="30"/>
          <w:szCs w:val="30"/>
          <w:lang w:val="en-US" w:eastAsia="pt-PT"/>
        </w:rPr>
      </w:pPr>
    </w:p>
    <w:p w14:paraId="000E8586" w14:textId="77777777" w:rsidR="00CA6D0F" w:rsidRPr="00093E34" w:rsidRDefault="00CA6D0F" w:rsidP="00093E34">
      <w:pPr>
        <w:spacing w:after="0"/>
        <w:rPr>
          <w:rFonts w:eastAsia="MS Mincho" w:cs="Calibri"/>
          <w:b/>
          <w:color w:val="1D4687"/>
          <w:sz w:val="30"/>
          <w:szCs w:val="30"/>
          <w:lang w:val="en-US" w:eastAsia="pt-PT"/>
        </w:rPr>
      </w:pPr>
    </w:p>
    <w:sectPr w:rsidR="00CA6D0F" w:rsidRPr="00093E34" w:rsidSect="00CD1F34">
      <w:headerReference w:type="default" r:id="rId11"/>
      <w:footerReference w:type="default" r:id="rId1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2AE2" w14:textId="77777777" w:rsidR="00D44AE5" w:rsidRDefault="00D44AE5" w:rsidP="00965632">
      <w:pPr>
        <w:spacing w:after="0" w:line="240" w:lineRule="auto"/>
      </w:pPr>
      <w:r>
        <w:separator/>
      </w:r>
    </w:p>
  </w:endnote>
  <w:endnote w:type="continuationSeparator" w:id="0">
    <w:p w14:paraId="620ED1F2" w14:textId="77777777" w:rsidR="00D44AE5" w:rsidRDefault="00D44AE5" w:rsidP="0096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Calibri"/>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68E1" w14:textId="75499EFB" w:rsidR="00DE2237" w:rsidRPr="00DE2237" w:rsidRDefault="008D45D3">
    <w:pPr>
      <w:pStyle w:val="Voettekst"/>
      <w:rPr>
        <w:rFonts w:ascii="Calibri" w:hAnsi="Calibri" w:cs="Calibri"/>
        <w:b/>
        <w:bCs/>
        <w:color w:val="FFFFFF" w:themeColor="background1"/>
        <w:sz w:val="20"/>
        <w:szCs w:val="20"/>
        <w:lang w:val="en-US"/>
      </w:rPr>
    </w:pPr>
    <w:r w:rsidRPr="00DE2237">
      <w:rPr>
        <w:rFonts w:ascii="Calibri" w:hAnsi="Calibri" w:cs="Calibri"/>
        <w:b/>
        <w:bCs/>
        <w:color w:val="FFFFFF" w:themeColor="background1"/>
        <w:sz w:val="20"/>
        <w:szCs w:val="20"/>
        <w:lang w:val="en-US"/>
      </w:rPr>
      <w:t>Please submit to SO Belgium</w:t>
    </w:r>
    <w:r w:rsidR="00DE2237" w:rsidRPr="00DE2237">
      <w:rPr>
        <w:rFonts w:ascii="Calibri" w:hAnsi="Calibri" w:cs="Calibri"/>
        <w:b/>
        <w:bCs/>
        <w:color w:val="FFFFFF" w:themeColor="background1"/>
        <w:sz w:val="20"/>
        <w:szCs w:val="20"/>
        <w:lang w:val="en-US"/>
      </w:rPr>
      <w:t xml:space="preserve"> </w:t>
    </w:r>
    <w:r w:rsidRPr="00DE2237">
      <w:rPr>
        <w:rFonts w:ascii="Calibri" w:hAnsi="Calibri" w:cs="Calibri"/>
        <w:b/>
        <w:bCs/>
        <w:color w:val="FFFFFF" w:themeColor="background1"/>
        <w:sz w:val="20"/>
        <w:szCs w:val="20"/>
        <w:lang w:val="en-US"/>
      </w:rPr>
      <w:t xml:space="preserve">at </w:t>
    </w:r>
    <w:hyperlink r:id="rId1" w:history="1">
      <w:r w:rsidRPr="00DE2237">
        <w:rPr>
          <w:rStyle w:val="Hyperlink"/>
          <w:rFonts w:ascii="Calibri" w:hAnsi="Calibri" w:cs="Calibri"/>
          <w:b/>
          <w:bCs/>
          <w:sz w:val="20"/>
          <w:szCs w:val="20"/>
          <w:lang w:val="en-US"/>
        </w:rPr>
        <w:t>football@specialolympics.be</w:t>
      </w:r>
    </w:hyperlink>
    <w:r w:rsidRPr="00DE2237">
      <w:rPr>
        <w:rFonts w:ascii="Calibri" w:hAnsi="Calibri" w:cs="Calibri"/>
        <w:b/>
        <w:bCs/>
        <w:sz w:val="20"/>
        <w:szCs w:val="20"/>
        <w:lang w:val="en-US"/>
      </w:rPr>
      <w:t xml:space="preserve"> </w:t>
    </w:r>
    <w:r w:rsidRPr="00DE2237">
      <w:rPr>
        <w:rFonts w:ascii="Calibri" w:hAnsi="Calibri" w:cs="Calibri"/>
        <w:b/>
        <w:bCs/>
        <w:color w:val="FFFFFF" w:themeColor="background1"/>
        <w:sz w:val="20"/>
        <w:szCs w:val="20"/>
        <w:lang w:val="en-US"/>
      </w:rPr>
      <w:t>before 1</w:t>
    </w:r>
    <w:r w:rsidR="00486BCC">
      <w:rPr>
        <w:rFonts w:ascii="Calibri" w:hAnsi="Calibri" w:cs="Calibri"/>
        <w:b/>
        <w:bCs/>
        <w:color w:val="FFFFFF" w:themeColor="background1"/>
        <w:sz w:val="20"/>
        <w:szCs w:val="20"/>
        <w:lang w:val="en-US"/>
      </w:rPr>
      <w:t>5</w:t>
    </w:r>
    <w:r w:rsidRPr="00DE2237">
      <w:rPr>
        <w:rFonts w:ascii="Calibri" w:hAnsi="Calibri" w:cs="Calibri"/>
        <w:b/>
        <w:bCs/>
        <w:color w:val="FFFFFF" w:themeColor="background1"/>
        <w:sz w:val="20"/>
        <w:szCs w:val="20"/>
        <w:lang w:val="en-US"/>
      </w:rPr>
      <w:t xml:space="preserve"> October 202</w:t>
    </w:r>
    <w:r w:rsidR="00AA2CA8">
      <w:rPr>
        <w:rFonts w:ascii="Calibri" w:hAnsi="Calibri" w:cs="Calibri"/>
        <w:b/>
        <w:bCs/>
        <w:color w:val="FFFFFF" w:themeColor="background1"/>
        <w:sz w:val="20"/>
        <w:szCs w:val="20"/>
        <w:lang w:val="en-US"/>
      </w:rPr>
      <w:t>3</w:t>
    </w:r>
  </w:p>
  <w:p w14:paraId="1262C014" w14:textId="0C75D340" w:rsidR="00965632" w:rsidRPr="008D45D3" w:rsidRDefault="008D45D3">
    <w:pPr>
      <w:pStyle w:val="Voettekst"/>
      <w:rPr>
        <w:lang w:val="en-US"/>
      </w:rPr>
    </w:pPr>
    <w:r w:rsidRPr="00DE2237">
      <w:rPr>
        <w:b/>
        <w:bCs/>
        <w:noProof/>
      </w:rPr>
      <w:drawing>
        <wp:anchor distT="0" distB="0" distL="114300" distR="114300" simplePos="0" relativeHeight="251664384" behindDoc="1" locked="0" layoutInCell="1" allowOverlap="1" wp14:anchorId="16F3103C" wp14:editId="74D91221">
          <wp:simplePos x="0" y="0"/>
          <wp:positionH relativeFrom="column">
            <wp:posOffset>4674235</wp:posOffset>
          </wp:positionH>
          <wp:positionV relativeFrom="paragraph">
            <wp:posOffset>-187960</wp:posOffset>
          </wp:positionV>
          <wp:extent cx="1005840" cy="464820"/>
          <wp:effectExtent l="0" t="0" r="3810" b="0"/>
          <wp:wrapNone/>
          <wp:docPr id="20"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005840" cy="464820"/>
                  </a:xfrm>
                  <a:prstGeom prst="rect">
                    <a:avLst/>
                  </a:prstGeom>
                </pic:spPr>
              </pic:pic>
            </a:graphicData>
          </a:graphic>
          <wp14:sizeRelH relativeFrom="margin">
            <wp14:pctWidth>0</wp14:pctWidth>
          </wp14:sizeRelH>
          <wp14:sizeRelV relativeFrom="margin">
            <wp14:pctHeight>0</wp14:pctHeight>
          </wp14:sizeRelV>
        </wp:anchor>
      </w:drawing>
    </w:r>
    <w:r w:rsidRPr="00DE2237">
      <w:rPr>
        <w:b/>
        <w:bCs/>
        <w:noProof/>
      </w:rPr>
      <w:drawing>
        <wp:anchor distT="0" distB="0" distL="114300" distR="114300" simplePos="0" relativeHeight="251665408" behindDoc="1" locked="0" layoutInCell="1" allowOverlap="1" wp14:anchorId="2924CCF0" wp14:editId="25E431F1">
          <wp:simplePos x="0" y="0"/>
          <wp:positionH relativeFrom="column">
            <wp:posOffset>5666740</wp:posOffset>
          </wp:positionH>
          <wp:positionV relativeFrom="paragraph">
            <wp:posOffset>-287655</wp:posOffset>
          </wp:positionV>
          <wp:extent cx="538480" cy="693420"/>
          <wp:effectExtent l="0" t="0" r="0" b="0"/>
          <wp:wrapNone/>
          <wp:docPr id="2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480" cy="693420"/>
                  </a:xfrm>
                  <a:prstGeom prst="rect">
                    <a:avLst/>
                  </a:prstGeom>
                  <a:noFill/>
                  <a:ln>
                    <a:noFill/>
                  </a:ln>
                </pic:spPr>
              </pic:pic>
            </a:graphicData>
          </a:graphic>
        </wp:anchor>
      </w:drawing>
    </w:r>
    <w:r w:rsidR="00BB6183" w:rsidRPr="00DE2237">
      <w:rPr>
        <w:b/>
        <w:bCs/>
        <w:noProof/>
      </w:rPr>
      <w:drawing>
        <wp:anchor distT="0" distB="0" distL="114300" distR="114300" simplePos="0" relativeHeight="251666432" behindDoc="1" locked="0" layoutInCell="1" allowOverlap="1" wp14:anchorId="0E6F4646" wp14:editId="14DE1315">
          <wp:simplePos x="0" y="0"/>
          <wp:positionH relativeFrom="rightMargin">
            <wp:posOffset>30480</wp:posOffset>
          </wp:positionH>
          <wp:positionV relativeFrom="paragraph">
            <wp:posOffset>-196215</wp:posOffset>
          </wp:positionV>
          <wp:extent cx="411480" cy="520262"/>
          <wp:effectExtent l="0" t="0" r="7620" b="0"/>
          <wp:wrapNone/>
          <wp:docPr id="22"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11480" cy="520262"/>
                  </a:xfrm>
                  <a:prstGeom prst="rect">
                    <a:avLst/>
                  </a:prstGeom>
                </pic:spPr>
              </pic:pic>
            </a:graphicData>
          </a:graphic>
          <wp14:sizeRelH relativeFrom="margin">
            <wp14:pctWidth>0</wp14:pctWidth>
          </wp14:sizeRelH>
          <wp14:sizeRelV relativeFrom="margin">
            <wp14:pctHeight>0</wp14:pctHeight>
          </wp14:sizeRelV>
        </wp:anchor>
      </w:drawing>
    </w:r>
    <w:r w:rsidR="00965632" w:rsidRPr="00DE2237">
      <w:rPr>
        <w:b/>
        <w:bCs/>
        <w:noProof/>
      </w:rPr>
      <w:drawing>
        <wp:anchor distT="0" distB="0" distL="114300" distR="114300" simplePos="0" relativeHeight="251663360" behindDoc="1" locked="0" layoutInCell="1" allowOverlap="1" wp14:anchorId="5A0AF195" wp14:editId="16566009">
          <wp:simplePos x="0" y="0"/>
          <wp:positionH relativeFrom="margin">
            <wp:align>center</wp:align>
          </wp:positionH>
          <wp:positionV relativeFrom="paragraph">
            <wp:posOffset>-1670685</wp:posOffset>
          </wp:positionV>
          <wp:extent cx="12196992" cy="2733675"/>
          <wp:effectExtent l="0" t="0" r="0" b="0"/>
          <wp:wrapNone/>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12196992"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237" w:rsidRPr="00DE2237">
      <w:rPr>
        <w:rFonts w:ascii="Calibri" w:hAnsi="Calibri" w:cs="Calibri"/>
        <w:b/>
        <w:bCs/>
        <w:color w:val="FFFFFF" w:themeColor="background1"/>
        <w:sz w:val="20"/>
        <w:szCs w:val="20"/>
        <w:lang w:val="en-US"/>
      </w:rPr>
      <w:t>Special Olympics European Unified Futsal Christmas Cup 202</w:t>
    </w:r>
    <w:r w:rsidR="00AA2CA8">
      <w:rPr>
        <w:rFonts w:ascii="Calibri" w:hAnsi="Calibri" w:cs="Calibri"/>
        <w:b/>
        <w:bCs/>
        <w:color w:val="FFFFFF" w:themeColor="background1"/>
        <w:sz w:val="20"/>
        <w:szCs w:val="20"/>
        <w:lang w:val="en-US"/>
      </w:rPr>
      <w:t>3</w:t>
    </w:r>
    <w:r w:rsidR="00DE2237" w:rsidRPr="00DE2237">
      <w:rPr>
        <w:rFonts w:ascii="Calibri" w:hAnsi="Calibri" w:cs="Calibri"/>
        <w:b/>
        <w:bCs/>
        <w:color w:val="FFFFFF" w:themeColor="background1"/>
        <w:sz w:val="20"/>
        <w:szCs w:val="20"/>
        <w:lang w:val="en-US"/>
      </w:rPr>
      <w:t xml:space="preserve"> - BELGIUM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AD3D" w14:textId="77777777" w:rsidR="00D44AE5" w:rsidRDefault="00D44AE5" w:rsidP="00965632">
      <w:pPr>
        <w:spacing w:after="0" w:line="240" w:lineRule="auto"/>
      </w:pPr>
      <w:r>
        <w:separator/>
      </w:r>
    </w:p>
  </w:footnote>
  <w:footnote w:type="continuationSeparator" w:id="0">
    <w:p w14:paraId="62E312F4" w14:textId="77777777" w:rsidR="00D44AE5" w:rsidRDefault="00D44AE5" w:rsidP="0096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518E" w14:textId="60309A09" w:rsidR="00C766DA" w:rsidRPr="00D004B9" w:rsidRDefault="00C766DA" w:rsidP="00965632">
    <w:pPr>
      <w:pStyle w:val="Koptekst"/>
      <w:rPr>
        <w:rFonts w:ascii="Ubuntu" w:eastAsia="Times New Roman" w:hAnsi="Ubuntu"/>
        <w:b/>
        <w:bCs/>
        <w:color w:val="FFFFFF" w:themeColor="background1"/>
        <w:sz w:val="36"/>
        <w:szCs w:val="36"/>
        <w:lang w:val="en-US"/>
      </w:rPr>
    </w:pPr>
    <w:r w:rsidRPr="00C766DA">
      <w:rPr>
        <w:rFonts w:ascii="Ubuntu" w:hAnsi="Ubuntu"/>
        <w:b/>
        <w:bCs/>
        <w:noProof/>
        <w:color w:val="FFFFFF" w:themeColor="background1"/>
        <w:sz w:val="36"/>
        <w:szCs w:val="36"/>
      </w:rPr>
      <w:drawing>
        <wp:anchor distT="0" distB="0" distL="114300" distR="114300" simplePos="0" relativeHeight="251661312" behindDoc="1" locked="0" layoutInCell="1" allowOverlap="1" wp14:anchorId="736C6AE8" wp14:editId="7C388BCD">
          <wp:simplePos x="0" y="0"/>
          <wp:positionH relativeFrom="margin">
            <wp:posOffset>-2395220</wp:posOffset>
          </wp:positionH>
          <wp:positionV relativeFrom="paragraph">
            <wp:posOffset>-901065</wp:posOffset>
          </wp:positionV>
          <wp:extent cx="12196445" cy="2733675"/>
          <wp:effectExtent l="0" t="0" r="0" b="0"/>
          <wp:wrapNone/>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445" cy="2733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5632" w:rsidRPr="00D004B9">
      <w:rPr>
        <w:rFonts w:ascii="Ubuntu" w:eastAsia="Times New Roman" w:hAnsi="Ubuntu"/>
        <w:b/>
        <w:bCs/>
        <w:color w:val="FFFFFF" w:themeColor="background1"/>
        <w:sz w:val="36"/>
        <w:szCs w:val="36"/>
        <w:lang w:val="en-US"/>
      </w:rPr>
      <w:t xml:space="preserve">Special Olympics European </w:t>
    </w:r>
  </w:p>
  <w:p w14:paraId="25938DF7" w14:textId="58A0C0A6" w:rsidR="00965632" w:rsidRPr="00D004B9" w:rsidRDefault="00965632" w:rsidP="00965632">
    <w:pPr>
      <w:pStyle w:val="Koptekst"/>
      <w:rPr>
        <w:rFonts w:ascii="Ubuntu" w:hAnsi="Ubuntu"/>
        <w:b/>
        <w:bCs/>
        <w:color w:val="FFFFFF" w:themeColor="background1"/>
        <w:sz w:val="36"/>
        <w:szCs w:val="36"/>
        <w:lang w:val="en-US"/>
      </w:rPr>
    </w:pPr>
    <w:r w:rsidRPr="00D004B9">
      <w:rPr>
        <w:rFonts w:ascii="Ubuntu" w:eastAsia="Times New Roman" w:hAnsi="Ubuntu"/>
        <w:b/>
        <w:bCs/>
        <w:color w:val="FFFFFF" w:themeColor="background1"/>
        <w:sz w:val="36"/>
        <w:szCs w:val="36"/>
        <w:lang w:val="en-US"/>
      </w:rPr>
      <w:t>Unified Futsal Christmas Cup</w:t>
    </w:r>
    <w:r w:rsidR="00AA2CA8">
      <w:rPr>
        <w:rFonts w:ascii="Ubuntu" w:eastAsia="Times New Roman" w:hAnsi="Ubuntu"/>
        <w:b/>
        <w:bCs/>
        <w:color w:val="FFFFFF" w:themeColor="background1"/>
        <w:sz w:val="36"/>
        <w:szCs w:val="36"/>
        <w:lang w:val="en-US"/>
      </w:rPr>
      <w:t xml:space="preserve"> 2023</w:t>
    </w:r>
    <w:r w:rsidRPr="00D004B9">
      <w:rPr>
        <w:rFonts w:ascii="Ubuntu" w:eastAsia="Times New Roman" w:hAnsi="Ubuntu"/>
        <w:b/>
        <w:bCs/>
        <w:color w:val="FFFFFF" w:themeColor="background1"/>
        <w:sz w:val="36"/>
        <w:szCs w:val="36"/>
        <w:lang w:val="en-US"/>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BC4856"/>
    <w:lvl w:ilvl="0" w:tplc="00000001">
      <w:start w:val="1"/>
      <w:numFmt w:val="bullet"/>
      <w:lvlText w:val="•"/>
      <w:lvlJc w:val="left"/>
      <w:pPr>
        <w:ind w:left="720" w:hanging="360"/>
      </w:pPr>
    </w:lvl>
    <w:lvl w:ilvl="1" w:tplc="041D0001">
      <w:start w:val="1"/>
      <w:numFmt w:val="bullet"/>
      <w:lvlText w:val=""/>
      <w:lvlJc w:val="left"/>
      <w:pPr>
        <w:ind w:left="360" w:hanging="360"/>
      </w:pPr>
      <w:rPr>
        <w:rFonts w:ascii="Symbol" w:hAnsi="Symbol" w:hint="default"/>
      </w:rPr>
    </w:lvl>
    <w:lvl w:ilvl="2" w:tplc="7B366B10">
      <w:start w:val="1"/>
      <w:numFmt w:val="bullet"/>
      <w:lvlText w:val=""/>
      <w:lvlJc w:val="left"/>
      <w:pPr>
        <w:ind w:left="360" w:hanging="360"/>
      </w:pPr>
      <w:rPr>
        <w:rFonts w:ascii="Symbol" w:hAnsi="Symbol" w:hint="default"/>
        <w:color w:val="auto"/>
        <w:u w:val="none"/>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B288B2E8">
      <w:start w:val="1"/>
      <w:numFmt w:val="bullet"/>
      <w:lvlText w:val=""/>
      <w:lvlJc w:val="left"/>
      <w:pPr>
        <w:ind w:left="360" w:hanging="360"/>
      </w:pPr>
      <w:rPr>
        <w:rFonts w:ascii="Symbol" w:hAnsi="Symbol" w:hint="default"/>
      </w:rPr>
    </w:lvl>
  </w:abstractNum>
  <w:num w:numId="1" w16cid:durableId="36294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A8"/>
    <w:rsid w:val="00005797"/>
    <w:rsid w:val="00093E34"/>
    <w:rsid w:val="000D2AA8"/>
    <w:rsid w:val="00144BA3"/>
    <w:rsid w:val="0016153C"/>
    <w:rsid w:val="0016570B"/>
    <w:rsid w:val="001B14E8"/>
    <w:rsid w:val="001C4367"/>
    <w:rsid w:val="001F30BE"/>
    <w:rsid w:val="00232917"/>
    <w:rsid w:val="002E4868"/>
    <w:rsid w:val="003110A5"/>
    <w:rsid w:val="003351FB"/>
    <w:rsid w:val="003A18FD"/>
    <w:rsid w:val="003B5938"/>
    <w:rsid w:val="003E374E"/>
    <w:rsid w:val="00423FBF"/>
    <w:rsid w:val="00431318"/>
    <w:rsid w:val="004710A5"/>
    <w:rsid w:val="00476DE5"/>
    <w:rsid w:val="00486BCC"/>
    <w:rsid w:val="004A4C3B"/>
    <w:rsid w:val="00516947"/>
    <w:rsid w:val="005260EB"/>
    <w:rsid w:val="006A6C0C"/>
    <w:rsid w:val="00737780"/>
    <w:rsid w:val="007A37BA"/>
    <w:rsid w:val="008058D9"/>
    <w:rsid w:val="00843727"/>
    <w:rsid w:val="008D45D3"/>
    <w:rsid w:val="00910AFD"/>
    <w:rsid w:val="00965632"/>
    <w:rsid w:val="009906D7"/>
    <w:rsid w:val="009E46DD"/>
    <w:rsid w:val="009E6761"/>
    <w:rsid w:val="00A03AAA"/>
    <w:rsid w:val="00A3080C"/>
    <w:rsid w:val="00A3614C"/>
    <w:rsid w:val="00A76B98"/>
    <w:rsid w:val="00AA2213"/>
    <w:rsid w:val="00AA2CA8"/>
    <w:rsid w:val="00AF020D"/>
    <w:rsid w:val="00B301AB"/>
    <w:rsid w:val="00B62A4C"/>
    <w:rsid w:val="00BA2D9D"/>
    <w:rsid w:val="00BB6183"/>
    <w:rsid w:val="00C0761B"/>
    <w:rsid w:val="00C25483"/>
    <w:rsid w:val="00C67FCA"/>
    <w:rsid w:val="00C766DA"/>
    <w:rsid w:val="00C77D58"/>
    <w:rsid w:val="00C80CE6"/>
    <w:rsid w:val="00CA6D0F"/>
    <w:rsid w:val="00CD1F34"/>
    <w:rsid w:val="00D004B9"/>
    <w:rsid w:val="00D07BBB"/>
    <w:rsid w:val="00D44AE5"/>
    <w:rsid w:val="00DA6C45"/>
    <w:rsid w:val="00DD78AB"/>
    <w:rsid w:val="00DE2237"/>
    <w:rsid w:val="00DF66EB"/>
    <w:rsid w:val="00DF7746"/>
    <w:rsid w:val="00E51B2C"/>
    <w:rsid w:val="00E561BB"/>
    <w:rsid w:val="00E75C13"/>
    <w:rsid w:val="00E86755"/>
    <w:rsid w:val="00E967B2"/>
    <w:rsid w:val="00EF76DE"/>
    <w:rsid w:val="00F26B99"/>
    <w:rsid w:val="00FB77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C6A02"/>
  <w15:chartTrackingRefBased/>
  <w15:docId w15:val="{1CA14309-9C8A-4993-B546-BD26178B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0AFD"/>
  </w:style>
  <w:style w:type="paragraph" w:styleId="Kop1">
    <w:name w:val="heading 1"/>
    <w:basedOn w:val="Standaard"/>
    <w:next w:val="Standaard"/>
    <w:link w:val="Kop1Char"/>
    <w:uiPriority w:val="9"/>
    <w:qFormat/>
    <w:rsid w:val="00D004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423FBF"/>
    <w:pPr>
      <w:keepNext/>
      <w:spacing w:before="240" w:after="60" w:line="240" w:lineRule="auto"/>
      <w:outlineLvl w:val="2"/>
    </w:pPr>
    <w:rPr>
      <w:rFonts w:ascii="Cambria" w:eastAsia="Times New Roman" w:hAnsi="Cambria" w:cs="Times New Roman"/>
      <w:b/>
      <w:bCs/>
      <w:sz w:val="26"/>
      <w:szCs w:val="26"/>
      <w:lang w:val="en-IE" w:eastAsia="en-I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56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5632"/>
  </w:style>
  <w:style w:type="paragraph" w:styleId="Voettekst">
    <w:name w:val="footer"/>
    <w:basedOn w:val="Standaard"/>
    <w:link w:val="VoettekstChar"/>
    <w:uiPriority w:val="99"/>
    <w:unhideWhenUsed/>
    <w:rsid w:val="009656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5632"/>
  </w:style>
  <w:style w:type="character" w:customStyle="1" w:styleId="Kop1Char">
    <w:name w:val="Kop 1 Char"/>
    <w:basedOn w:val="Standaardalinea-lettertype"/>
    <w:link w:val="Kop1"/>
    <w:uiPriority w:val="9"/>
    <w:rsid w:val="00D004B9"/>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910AFD"/>
    <w:rPr>
      <w:color w:val="0000FF"/>
      <w:u w:val="single"/>
    </w:rPr>
  </w:style>
  <w:style w:type="paragraph" w:customStyle="1" w:styleId="xmsonormal">
    <w:name w:val="x_msonormal"/>
    <w:basedOn w:val="Standaard"/>
    <w:rsid w:val="00910AF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Tekstvantijdelijkeaanduiding">
    <w:name w:val="Placeholder Text"/>
    <w:basedOn w:val="Standaardalinea-lettertype"/>
    <w:uiPriority w:val="99"/>
    <w:semiHidden/>
    <w:rsid w:val="00EF76DE"/>
    <w:rPr>
      <w:color w:val="808080"/>
    </w:rPr>
  </w:style>
  <w:style w:type="paragraph" w:styleId="Plattetekstinspringen3">
    <w:name w:val="Body Text Indent 3"/>
    <w:basedOn w:val="Standaard"/>
    <w:link w:val="Plattetekstinspringen3Char"/>
    <w:semiHidden/>
    <w:rsid w:val="00FB77D1"/>
    <w:pPr>
      <w:autoSpaceDE w:val="0"/>
      <w:autoSpaceDN w:val="0"/>
      <w:spacing w:after="0" w:line="240" w:lineRule="auto"/>
      <w:ind w:left="2977"/>
    </w:pPr>
    <w:rPr>
      <w:rFonts w:ascii="Times New Roman" w:eastAsia="Times New Roman" w:hAnsi="Times New Roman" w:cs="Times New Roman"/>
      <w:b/>
      <w:bCs/>
      <w:color w:val="FF0000"/>
      <w:sz w:val="36"/>
      <w:szCs w:val="36"/>
      <w:lang w:val="x-none" w:eastAsia="pl-PL"/>
    </w:rPr>
  </w:style>
  <w:style w:type="character" w:customStyle="1" w:styleId="Plattetekstinspringen3Char">
    <w:name w:val="Platte tekst inspringen 3 Char"/>
    <w:basedOn w:val="Standaardalinea-lettertype"/>
    <w:link w:val="Plattetekstinspringen3"/>
    <w:semiHidden/>
    <w:rsid w:val="00FB77D1"/>
    <w:rPr>
      <w:rFonts w:ascii="Times New Roman" w:eastAsia="Times New Roman" w:hAnsi="Times New Roman" w:cs="Times New Roman"/>
      <w:b/>
      <w:bCs/>
      <w:color w:val="FF0000"/>
      <w:sz w:val="36"/>
      <w:szCs w:val="36"/>
      <w:lang w:val="x-none" w:eastAsia="pl-PL"/>
    </w:rPr>
  </w:style>
  <w:style w:type="paragraph" w:styleId="Plattetekst">
    <w:name w:val="Body Text"/>
    <w:basedOn w:val="Standaard"/>
    <w:link w:val="PlattetekstChar"/>
    <w:uiPriority w:val="99"/>
    <w:semiHidden/>
    <w:unhideWhenUsed/>
    <w:rsid w:val="00423FBF"/>
    <w:pPr>
      <w:spacing w:after="120"/>
    </w:pPr>
  </w:style>
  <w:style w:type="character" w:customStyle="1" w:styleId="PlattetekstChar">
    <w:name w:val="Platte tekst Char"/>
    <w:basedOn w:val="Standaardalinea-lettertype"/>
    <w:link w:val="Plattetekst"/>
    <w:uiPriority w:val="99"/>
    <w:semiHidden/>
    <w:rsid w:val="00423FBF"/>
  </w:style>
  <w:style w:type="character" w:customStyle="1" w:styleId="Kop3Char">
    <w:name w:val="Kop 3 Char"/>
    <w:basedOn w:val="Standaardalinea-lettertype"/>
    <w:link w:val="Kop3"/>
    <w:uiPriority w:val="9"/>
    <w:semiHidden/>
    <w:rsid w:val="00423FBF"/>
    <w:rPr>
      <w:rFonts w:ascii="Cambria" w:eastAsia="Times New Roman" w:hAnsi="Cambria" w:cs="Times New Roman"/>
      <w:b/>
      <w:bCs/>
      <w:sz w:val="26"/>
      <w:szCs w:val="26"/>
      <w:lang w:val="en-IE" w:eastAsia="en-IE"/>
    </w:rPr>
  </w:style>
  <w:style w:type="table" w:styleId="Rastertabel4-Accent2">
    <w:name w:val="Grid Table 4 Accent 2"/>
    <w:basedOn w:val="Standaardtabel"/>
    <w:uiPriority w:val="49"/>
    <w:rsid w:val="00E561B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raster">
    <w:name w:val="Table Grid"/>
    <w:basedOn w:val="Standaardtabel"/>
    <w:uiPriority w:val="39"/>
    <w:rsid w:val="00DE2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6153C"/>
    <w:rPr>
      <w:color w:val="954F72" w:themeColor="followedHyperlink"/>
      <w:u w:val="single"/>
    </w:rPr>
  </w:style>
  <w:style w:type="character" w:styleId="Onopgelostemelding">
    <w:name w:val="Unresolved Mention"/>
    <w:basedOn w:val="Standaardalinea-lettertype"/>
    <w:uiPriority w:val="99"/>
    <w:semiHidden/>
    <w:unhideWhenUsed/>
    <w:rsid w:val="001F3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svg"/><Relationship Id="rId7"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mailto:football@specialolympics.be" TargetMode="External"/><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a86172-8c4c-4b39-b84d-9560c57377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D42F7529A1D4DB3DA68AF349FC4EC" ma:contentTypeVersion="15" ma:contentTypeDescription="Een nieuw document maken." ma:contentTypeScope="" ma:versionID="35cb2fc1a512f9b726e11f310113084a">
  <xsd:schema xmlns:xsd="http://www.w3.org/2001/XMLSchema" xmlns:xs="http://www.w3.org/2001/XMLSchema" xmlns:p="http://schemas.microsoft.com/office/2006/metadata/properties" xmlns:ns3="85a86172-8c4c-4b39-b84d-9560c573771b" xmlns:ns4="d809a663-e867-4f89-a1e3-0e2d62e1e71c" targetNamespace="http://schemas.microsoft.com/office/2006/metadata/properties" ma:root="true" ma:fieldsID="bea9302af452aeee2163c0259464aa4f" ns3:_="" ns4:_="">
    <xsd:import namespace="85a86172-8c4c-4b39-b84d-9560c573771b"/>
    <xsd:import namespace="d809a663-e867-4f89-a1e3-0e2d62e1e7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86172-8c4c-4b39-b84d-9560c5737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09a663-e867-4f89-a1e3-0e2d62e1e7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620C-DBD3-4C77-A52E-B5A51818D589}">
  <ds:schemaRefs>
    <ds:schemaRef ds:uri="http://schemas.microsoft.com/office/2006/metadata/properties"/>
    <ds:schemaRef ds:uri="http://schemas.microsoft.com/office/infopath/2007/PartnerControls"/>
    <ds:schemaRef ds:uri="85a86172-8c4c-4b39-b84d-9560c573771b"/>
  </ds:schemaRefs>
</ds:datastoreItem>
</file>

<file path=customXml/itemProps2.xml><?xml version="1.0" encoding="utf-8"?>
<ds:datastoreItem xmlns:ds="http://schemas.openxmlformats.org/officeDocument/2006/customXml" ds:itemID="{8EF5A329-1F8B-487C-8930-D610D264355E}">
  <ds:schemaRefs>
    <ds:schemaRef ds:uri="http://schemas.microsoft.com/sharepoint/v3/contenttype/forms"/>
  </ds:schemaRefs>
</ds:datastoreItem>
</file>

<file path=customXml/itemProps3.xml><?xml version="1.0" encoding="utf-8"?>
<ds:datastoreItem xmlns:ds="http://schemas.openxmlformats.org/officeDocument/2006/customXml" ds:itemID="{B2E10109-6874-4F5C-AB57-D35FCE5A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86172-8c4c-4b39-b84d-9560c573771b"/>
    <ds:schemaRef ds:uri="d809a663-e867-4f89-a1e3-0e2d62e1e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C224A-ACB4-4C58-8A62-327CB104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1116</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Dumont</dc:creator>
  <cp:keywords/>
  <dc:description/>
  <cp:lastModifiedBy>Walter Tielemans</cp:lastModifiedBy>
  <cp:revision>3</cp:revision>
  <dcterms:created xsi:type="dcterms:W3CDTF">2023-09-18T19:32:00Z</dcterms:created>
  <dcterms:modified xsi:type="dcterms:W3CDTF">2023-09-18T19:39:00Z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0x0101004EAD42F7529A1D4DB3DA68AF349FC4EC</vt:lpwstr>
  </property>
</Properties>
</file>